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23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  <w:r w:rsidRPr="001F5C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Pictures\колдоговор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лдоговор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C95" w:rsidRPr="002A5790">
        <w:rPr>
          <w:rFonts w:ascii="Times New Roman" w:hAnsi="Times New Roman"/>
          <w:sz w:val="24"/>
          <w:szCs w:val="24"/>
        </w:rPr>
        <w:t xml:space="preserve">    </w:t>
      </w:r>
      <w:r w:rsidR="00443C95" w:rsidRPr="002A5790">
        <w:rPr>
          <w:rFonts w:ascii="Times New Roman" w:hAnsi="Times New Roman"/>
          <w:sz w:val="24"/>
          <w:szCs w:val="24"/>
        </w:rPr>
        <w:tab/>
      </w: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Default="001F5CFA" w:rsidP="001F5CFA">
      <w:pPr>
        <w:spacing w:after="0" w:line="240" w:lineRule="auto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F5CFA" w:rsidRPr="009B1523" w:rsidRDefault="001F5CFA" w:rsidP="001F5CFA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523" w:rsidRPr="009B1523" w:rsidRDefault="00327C2B" w:rsidP="009B1523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2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1.1.Положение о порядке и условиях предоставления педагогическим работникам муниципального бюджетного дошкольного образовательного учреждения «Детский сад </w:t>
      </w:r>
      <w:r w:rsidR="009130D0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443C95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9B1523">
        <w:rPr>
          <w:rFonts w:ascii="Times New Roman" w:hAnsi="Times New Roman" w:cs="Times New Roman"/>
          <w:sz w:val="24"/>
          <w:szCs w:val="24"/>
        </w:rPr>
        <w:t xml:space="preserve">№ </w:t>
      </w:r>
      <w:r w:rsidR="00443C95">
        <w:rPr>
          <w:rFonts w:ascii="Times New Roman" w:hAnsi="Times New Roman" w:cs="Times New Roman"/>
          <w:sz w:val="24"/>
          <w:szCs w:val="24"/>
        </w:rPr>
        <w:t>108</w:t>
      </w:r>
      <w:r w:rsidRPr="009B1523">
        <w:rPr>
          <w:rFonts w:ascii="Times New Roman" w:hAnsi="Times New Roman" w:cs="Times New Roman"/>
          <w:sz w:val="24"/>
          <w:szCs w:val="24"/>
        </w:rPr>
        <w:t>»</w:t>
      </w:r>
      <w:r w:rsidR="00443C95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9B1523">
        <w:rPr>
          <w:rFonts w:ascii="Times New Roman" w:hAnsi="Times New Roman" w:cs="Times New Roman"/>
          <w:sz w:val="24"/>
          <w:szCs w:val="24"/>
        </w:rPr>
        <w:t xml:space="preserve"> длительного отпуска ср</w:t>
      </w:r>
      <w:r w:rsidR="00443C95">
        <w:rPr>
          <w:rFonts w:ascii="Times New Roman" w:hAnsi="Times New Roman" w:cs="Times New Roman"/>
          <w:sz w:val="24"/>
          <w:szCs w:val="24"/>
        </w:rPr>
        <w:t xml:space="preserve">оком до </w:t>
      </w:r>
      <w:r w:rsidR="00061492">
        <w:rPr>
          <w:rFonts w:ascii="Times New Roman" w:hAnsi="Times New Roman" w:cs="Times New Roman"/>
          <w:sz w:val="24"/>
          <w:szCs w:val="24"/>
        </w:rPr>
        <w:t>одного</w:t>
      </w:r>
      <w:r w:rsidR="00443C95">
        <w:rPr>
          <w:rFonts w:ascii="Times New Roman" w:hAnsi="Times New Roman" w:cs="Times New Roman"/>
          <w:sz w:val="24"/>
          <w:szCs w:val="24"/>
        </w:rPr>
        <w:t xml:space="preserve"> года (далее </w:t>
      </w:r>
      <w:r w:rsidRPr="009B1523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со статьёй 335 Трудового Кодекса Российской Федерации, пунктом 5 статьи 55 Закона Российской Федерации «Об образовании». 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1.2.Положение устанавливает порядок и условия предоставления длительного отпуска сроком до одного года (далее по тексту – длительный отпуск) педагогическим работникам </w:t>
      </w:r>
      <w:r w:rsidR="00061492">
        <w:rPr>
          <w:rFonts w:ascii="Times New Roman" w:hAnsi="Times New Roman" w:cs="Times New Roman"/>
          <w:sz w:val="24"/>
          <w:szCs w:val="24"/>
        </w:rPr>
        <w:t>Учреждения</w:t>
      </w:r>
      <w:r w:rsidR="002E1265">
        <w:rPr>
          <w:rFonts w:ascii="Times New Roman" w:hAnsi="Times New Roman" w:cs="Times New Roman"/>
          <w:sz w:val="24"/>
          <w:szCs w:val="24"/>
        </w:rPr>
        <w:t>.</w:t>
      </w:r>
      <w:r w:rsidRPr="009B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1F" w:rsidRDefault="0066751F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23">
        <w:rPr>
          <w:rFonts w:ascii="Times New Roman" w:hAnsi="Times New Roman" w:cs="Times New Roman"/>
          <w:b/>
          <w:sz w:val="24"/>
          <w:szCs w:val="24"/>
        </w:rPr>
        <w:t>2. Порядок и условия предоставления длительного отпуска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</w:t>
      </w:r>
      <w:r w:rsidR="002E1265">
        <w:rPr>
          <w:rFonts w:ascii="Times New Roman" w:hAnsi="Times New Roman" w:cs="Times New Roman"/>
          <w:sz w:val="24"/>
          <w:szCs w:val="24"/>
        </w:rPr>
        <w:t>Учреждения</w:t>
      </w:r>
      <w:r w:rsidRPr="009B1523">
        <w:rPr>
          <w:rFonts w:ascii="Times New Roman" w:hAnsi="Times New Roman" w:cs="Times New Roman"/>
          <w:sz w:val="24"/>
          <w:szCs w:val="24"/>
        </w:rPr>
        <w:t xml:space="preserve"> имеют право на длительный отпуск не реже, чем через каждые 10 лет непрерывной преподавательской работы.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 2.2.Длительный отпуск педагогическим работникам предоставляется без сохранения заработной платы. </w:t>
      </w:r>
    </w:p>
    <w:p w:rsidR="002E1265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2.3. Длительный отпуск педагогическому работнику предоставляется по его заявлению и оформляется приказом </w:t>
      </w:r>
      <w:r w:rsidR="002E1265">
        <w:rPr>
          <w:rFonts w:ascii="Times New Roman" w:hAnsi="Times New Roman" w:cs="Times New Roman"/>
          <w:sz w:val="24"/>
          <w:szCs w:val="24"/>
        </w:rPr>
        <w:t>заведующего</w:t>
      </w:r>
      <w:r w:rsidRPr="009B1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2.4.Очерёдность и время предоставления длительно</w:t>
      </w:r>
      <w:r w:rsidR="002E1265">
        <w:rPr>
          <w:rFonts w:ascii="Times New Roman" w:hAnsi="Times New Roman" w:cs="Times New Roman"/>
          <w:sz w:val="24"/>
          <w:szCs w:val="24"/>
        </w:rPr>
        <w:t>го отпуска, продолжительность, п</w:t>
      </w:r>
      <w:r w:rsidRPr="009B1523">
        <w:rPr>
          <w:rFonts w:ascii="Times New Roman" w:hAnsi="Times New Roman" w:cs="Times New Roman"/>
          <w:sz w:val="24"/>
          <w:szCs w:val="24"/>
        </w:rPr>
        <w:t>рисоединение к ежегодному основному оплачиваемому отпуску, возможность оплаты длительного отпуска за счёт внебюджетных средств и другие вопросы, не предусмотренные настоящим Поло</w:t>
      </w:r>
      <w:r w:rsidR="002E1265">
        <w:rPr>
          <w:rFonts w:ascii="Times New Roman" w:hAnsi="Times New Roman" w:cs="Times New Roman"/>
          <w:sz w:val="24"/>
          <w:szCs w:val="24"/>
        </w:rPr>
        <w:t>жением, определяются на основании заявления педагогического работника заведующим с учетом мнения ППО</w:t>
      </w:r>
      <w:r w:rsidRPr="009B1523">
        <w:rPr>
          <w:rFonts w:ascii="Times New Roman" w:hAnsi="Times New Roman" w:cs="Times New Roman"/>
          <w:sz w:val="24"/>
          <w:szCs w:val="24"/>
        </w:rPr>
        <w:t>.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 2.5. Длительный отпуск может предоставляться педагогическому работнику в любое время при условии, что это отрицательно не отразится на деятельности </w:t>
      </w:r>
      <w:r w:rsidR="0066751F">
        <w:rPr>
          <w:rFonts w:ascii="Times New Roman" w:hAnsi="Times New Roman" w:cs="Times New Roman"/>
          <w:sz w:val="24"/>
          <w:szCs w:val="24"/>
        </w:rPr>
        <w:t>Учреждения</w:t>
      </w:r>
      <w:r w:rsidRPr="009B1523">
        <w:rPr>
          <w:rFonts w:ascii="Times New Roman" w:hAnsi="Times New Roman" w:cs="Times New Roman"/>
          <w:sz w:val="24"/>
          <w:szCs w:val="24"/>
        </w:rPr>
        <w:t xml:space="preserve">. Решение о предоставлении (об отказе предоставления) педагогическому работнику длительного отпуска принимает </w:t>
      </w:r>
      <w:r w:rsidR="0066751F">
        <w:rPr>
          <w:rFonts w:ascii="Times New Roman" w:hAnsi="Times New Roman" w:cs="Times New Roman"/>
          <w:sz w:val="24"/>
          <w:szCs w:val="24"/>
        </w:rPr>
        <w:t>заведующий</w:t>
      </w:r>
      <w:r w:rsidRPr="009B1523">
        <w:rPr>
          <w:rFonts w:ascii="Times New Roman" w:hAnsi="Times New Roman" w:cs="Times New Roman"/>
          <w:sz w:val="24"/>
          <w:szCs w:val="24"/>
        </w:rPr>
        <w:t xml:space="preserve"> не позднее 14 календарных дней с момента подачи соответствующего заявления и оформляется приказом. Решение </w:t>
      </w:r>
      <w:r w:rsidR="0066751F">
        <w:rPr>
          <w:rFonts w:ascii="Times New Roman" w:hAnsi="Times New Roman" w:cs="Times New Roman"/>
          <w:sz w:val="24"/>
          <w:szCs w:val="24"/>
        </w:rPr>
        <w:t>заведующего</w:t>
      </w:r>
      <w:r w:rsidRPr="009B1523">
        <w:rPr>
          <w:rFonts w:ascii="Times New Roman" w:hAnsi="Times New Roman" w:cs="Times New Roman"/>
          <w:sz w:val="24"/>
          <w:szCs w:val="24"/>
        </w:rPr>
        <w:t xml:space="preserve"> об отказе предоставления педагогическому работнику длительного отпуска должно быть оформлено в письменном виде с обоснованием причин отказа, а также должно содержать информацию о возможных сроках его предоставления.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2.6.За педагогическим работником</w:t>
      </w:r>
      <w:r w:rsidR="0066751F">
        <w:rPr>
          <w:rFonts w:ascii="Times New Roman" w:hAnsi="Times New Roman" w:cs="Times New Roman"/>
          <w:sz w:val="24"/>
          <w:szCs w:val="24"/>
        </w:rPr>
        <w:t>,</w:t>
      </w:r>
      <w:r w:rsidRPr="009B1523">
        <w:rPr>
          <w:rFonts w:ascii="Times New Roman" w:hAnsi="Times New Roman" w:cs="Times New Roman"/>
          <w:sz w:val="24"/>
          <w:szCs w:val="24"/>
        </w:rPr>
        <w:t xml:space="preserve"> находящимся в длительном отпуске, в установленном порядке сохраняется место работы (должность). 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2.7. Во время длительного отпуска не допускается перевод педагогического работника на другую работу, а также увольнение е</w:t>
      </w:r>
      <w:r w:rsidR="0066751F">
        <w:rPr>
          <w:rFonts w:ascii="Times New Roman" w:hAnsi="Times New Roman" w:cs="Times New Roman"/>
          <w:sz w:val="24"/>
          <w:szCs w:val="24"/>
        </w:rPr>
        <w:t>го по инициативе работодателя, з</w:t>
      </w:r>
      <w:r w:rsidRPr="009B1523">
        <w:rPr>
          <w:rFonts w:ascii="Times New Roman" w:hAnsi="Times New Roman" w:cs="Times New Roman"/>
          <w:sz w:val="24"/>
          <w:szCs w:val="24"/>
        </w:rPr>
        <w:t xml:space="preserve">а исключением случая ликвидации </w:t>
      </w:r>
      <w:r w:rsidR="0066751F">
        <w:rPr>
          <w:rFonts w:ascii="Times New Roman" w:hAnsi="Times New Roman" w:cs="Times New Roman"/>
          <w:sz w:val="24"/>
          <w:szCs w:val="24"/>
        </w:rPr>
        <w:t>Учреждения</w:t>
      </w:r>
      <w:r w:rsidRPr="009B1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22E" w:rsidRPr="00B3022E" w:rsidRDefault="00327C2B" w:rsidP="00B302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2.8.Педагогическому работнику, заболевшему в период пребывания в длительном отпуске, </w:t>
      </w:r>
      <w:r w:rsidR="00B3022E" w:rsidRPr="00B3022E">
        <w:rPr>
          <w:rFonts w:ascii="Times New Roman" w:hAnsi="Times New Roman" w:cs="Times New Roman"/>
          <w:sz w:val="24"/>
          <w:szCs w:val="24"/>
        </w:rPr>
        <w:t>о чем он или его представитель незамедлительно сообщает работодателю,</w:t>
      </w:r>
      <w:r w:rsidR="00B3022E">
        <w:rPr>
          <w:rFonts w:ascii="Times New Roman" w:hAnsi="Times New Roman" w:cs="Times New Roman"/>
          <w:sz w:val="24"/>
          <w:szCs w:val="24"/>
        </w:rPr>
        <w:t xml:space="preserve"> </w:t>
      </w:r>
      <w:r w:rsidRPr="00B3022E">
        <w:rPr>
          <w:rFonts w:ascii="Times New Roman" w:hAnsi="Times New Roman" w:cs="Times New Roman"/>
          <w:sz w:val="24"/>
          <w:szCs w:val="24"/>
        </w:rPr>
        <w:t>длительный</w:t>
      </w:r>
      <w:r w:rsidRPr="009B1523">
        <w:rPr>
          <w:rFonts w:ascii="Times New Roman" w:hAnsi="Times New Roman" w:cs="Times New Roman"/>
          <w:sz w:val="24"/>
          <w:szCs w:val="24"/>
        </w:rPr>
        <w:t xml:space="preserve"> отпуск подлежит продлению на число дней нетрудоспособности, удостоверенных больничным листом, </w:t>
      </w:r>
      <w:r w:rsidR="00B3022E" w:rsidRPr="00B3022E">
        <w:rPr>
          <w:rFonts w:ascii="Times New Roman" w:hAnsi="Times New Roman" w:cs="Times New Roman"/>
          <w:sz w:val="24"/>
          <w:szCs w:val="24"/>
        </w:rPr>
        <w:t>или по</w:t>
      </w:r>
      <w:r w:rsidR="00B3022E">
        <w:rPr>
          <w:rFonts w:ascii="Times New Roman" w:hAnsi="Times New Roman" w:cs="Times New Roman"/>
          <w:sz w:val="24"/>
          <w:szCs w:val="24"/>
        </w:rPr>
        <w:t xml:space="preserve"> согласованию с администрацией У</w:t>
      </w:r>
      <w:r w:rsidR="00B3022E" w:rsidRPr="00B3022E">
        <w:rPr>
          <w:rFonts w:ascii="Times New Roman" w:hAnsi="Times New Roman" w:cs="Times New Roman"/>
          <w:sz w:val="24"/>
          <w:szCs w:val="24"/>
        </w:rPr>
        <w:t>чреждения переносится на другой срок.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Длительный отпуск не продлевается и не переносится, если педагогический работник в указанный период времени ухаживал за заболевшим членом семьи. 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2.9.Время длительного отпуска не засчитывается в стаж работы, дающий право на очередной ежегодн</w:t>
      </w:r>
      <w:r w:rsidR="0066751F">
        <w:rPr>
          <w:rFonts w:ascii="Times New Roman" w:hAnsi="Times New Roman" w:cs="Times New Roman"/>
          <w:sz w:val="24"/>
          <w:szCs w:val="24"/>
        </w:rPr>
        <w:t xml:space="preserve">ый оплачиваемый отпуск и </w:t>
      </w:r>
      <w:r w:rsidRPr="009B1523">
        <w:rPr>
          <w:rFonts w:ascii="Times New Roman" w:hAnsi="Times New Roman" w:cs="Times New Roman"/>
          <w:sz w:val="24"/>
          <w:szCs w:val="24"/>
        </w:rPr>
        <w:t xml:space="preserve">право на досрочное назначение трудовой пенсии по старости. </w:t>
      </w:r>
    </w:p>
    <w:p w:rsidR="0066751F" w:rsidRDefault="0066751F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23">
        <w:rPr>
          <w:rFonts w:ascii="Times New Roman" w:hAnsi="Times New Roman" w:cs="Times New Roman"/>
          <w:b/>
          <w:sz w:val="24"/>
          <w:szCs w:val="24"/>
        </w:rPr>
        <w:t>3. Порядок исчисления стажа непрерывной преподавательской работы</w:t>
      </w:r>
    </w:p>
    <w:p w:rsidR="009B1523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3.1. В стаж непрерывной преподавательской работы, дающей право на длительный отпуск, засчитывается время работы в государственных, муниципальны</w:t>
      </w:r>
      <w:r w:rsidR="0066751F">
        <w:rPr>
          <w:rFonts w:ascii="Times New Roman" w:hAnsi="Times New Roman" w:cs="Times New Roman"/>
          <w:sz w:val="24"/>
          <w:szCs w:val="24"/>
        </w:rPr>
        <w:t>х образовательных учреждениях, н</w:t>
      </w:r>
      <w:r w:rsidRPr="009B1523">
        <w:rPr>
          <w:rFonts w:ascii="Times New Roman" w:hAnsi="Times New Roman" w:cs="Times New Roman"/>
          <w:sz w:val="24"/>
          <w:szCs w:val="24"/>
        </w:rPr>
        <w:t xml:space="preserve">егосударственных образовательных учреждениях и организациях, имеющих государственную аккредитацию, в должностях и на условиях, предусмотренных в </w:t>
      </w:r>
      <w:r w:rsidR="0066751F">
        <w:rPr>
          <w:rFonts w:ascii="Times New Roman" w:hAnsi="Times New Roman" w:cs="Times New Roman"/>
          <w:sz w:val="24"/>
          <w:szCs w:val="24"/>
        </w:rPr>
        <w:t>П</w:t>
      </w:r>
      <w:r w:rsidRPr="009B1523">
        <w:rPr>
          <w:rFonts w:ascii="Times New Roman" w:hAnsi="Times New Roman" w:cs="Times New Roman"/>
          <w:sz w:val="24"/>
          <w:szCs w:val="24"/>
        </w:rPr>
        <w:t xml:space="preserve">риложении к настоящему Положению. </w:t>
      </w:r>
    </w:p>
    <w:p w:rsidR="009130D0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3.2.Продолжительность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 </w:t>
      </w:r>
    </w:p>
    <w:p w:rsidR="009130D0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lastRenderedPageBreak/>
        <w:t xml:space="preserve">3.3.Вопросы исчисления стажа непрерывной преподавательской работы рассматриваются администрацией </w:t>
      </w:r>
      <w:r w:rsidR="0066751F">
        <w:rPr>
          <w:rFonts w:ascii="Times New Roman" w:hAnsi="Times New Roman" w:cs="Times New Roman"/>
          <w:sz w:val="24"/>
          <w:szCs w:val="24"/>
        </w:rPr>
        <w:t>Учреждения</w:t>
      </w:r>
      <w:r w:rsidRPr="009B1523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66751F">
        <w:rPr>
          <w:rFonts w:ascii="Times New Roman" w:hAnsi="Times New Roman" w:cs="Times New Roman"/>
          <w:sz w:val="24"/>
          <w:szCs w:val="24"/>
        </w:rPr>
        <w:t>ППО</w:t>
      </w:r>
      <w:r w:rsidRPr="009B1523">
        <w:rPr>
          <w:rFonts w:ascii="Times New Roman" w:hAnsi="Times New Roman" w:cs="Times New Roman"/>
          <w:sz w:val="24"/>
          <w:szCs w:val="24"/>
        </w:rPr>
        <w:t>.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 3.4.В стаж непрерывной преподавательской работы, дающей право на длительный отпуск, засчитывается: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фактически отработанное время;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неправомерном увольнении или переводе на другую работу и последующем восстановлении на работе);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время, когда педагогический работник фактически не работал, но за ним сохранялось место работы (должность) и он получил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ребёнком до достижения им возраста полутора лет.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3.5. Стаж непрерывной преподавательской работы не прерывается в следующих случаях: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переходе работника в установленном порядке из одного образовательного учреждения в другое, если перерыв в работе не превысил одного месяца;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ним, если перерыв в работе не превысил двух месяцев;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из государственных или муниципальных органов управления образованием, если перерыв в работе не превысил одного месяца, при условии, что работе в органах управления образованием предшествовала преподавательская работа;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днём увольнения с военной службы или приравненной к ней службе и поступлением на работу не превысил трёх месяцев;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трёх месяцев;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 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 по окончании высшего или среднего педагогического учебного заведения, если учёбе в учебном заведении непосредственно предшествовала преподавательская работа, а перерыв между днём окончания учебного заведения и днем поступления на работу не превысил трёх месяцев;</w:t>
      </w:r>
    </w:p>
    <w:p w:rsidR="0066751F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 - при поступлении на преподавательскую работу после увольнения с преподавательской работы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трёх месяцев; </w:t>
      </w:r>
    </w:p>
    <w:p w:rsidR="00327C2B" w:rsidRPr="00F04192" w:rsidRDefault="00327C2B" w:rsidP="000614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 после увольнения с преподавательской работы по собственному желанию, в связи с уходом на пенсию.</w:t>
      </w:r>
    </w:p>
    <w:p w:rsidR="000376F5" w:rsidRDefault="000376F5" w:rsidP="0066751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D0" w:rsidRDefault="00327C2B" w:rsidP="0066751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1F">
        <w:rPr>
          <w:rFonts w:ascii="Times New Roman" w:hAnsi="Times New Roman" w:cs="Times New Roman"/>
          <w:b/>
          <w:sz w:val="24"/>
          <w:szCs w:val="24"/>
        </w:rPr>
        <w:t>4. Заключение</w:t>
      </w:r>
    </w:p>
    <w:p w:rsidR="009130D0" w:rsidRDefault="00327C2B" w:rsidP="0006149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>4.1. Настоящее Положение является неотъемл</w:t>
      </w:r>
      <w:r w:rsidR="0066751F">
        <w:rPr>
          <w:rFonts w:ascii="Times New Roman" w:hAnsi="Times New Roman" w:cs="Times New Roman"/>
          <w:sz w:val="24"/>
          <w:szCs w:val="24"/>
        </w:rPr>
        <w:t>е</w:t>
      </w:r>
      <w:r w:rsidRPr="009B1523">
        <w:rPr>
          <w:rFonts w:ascii="Times New Roman" w:hAnsi="Times New Roman" w:cs="Times New Roman"/>
          <w:sz w:val="24"/>
          <w:szCs w:val="24"/>
        </w:rPr>
        <w:t xml:space="preserve">мым приложением к Коллективному договору. </w:t>
      </w:r>
    </w:p>
    <w:p w:rsidR="00451DD1" w:rsidRDefault="00327C2B" w:rsidP="0006149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23">
        <w:rPr>
          <w:rFonts w:ascii="Times New Roman" w:hAnsi="Times New Roman" w:cs="Times New Roman"/>
          <w:sz w:val="24"/>
          <w:szCs w:val="24"/>
        </w:rPr>
        <w:t xml:space="preserve">4.2.Все изменения и дополнения к настоящему Положению утверждаются </w:t>
      </w:r>
      <w:r w:rsidR="0066751F">
        <w:rPr>
          <w:rFonts w:ascii="Times New Roman" w:hAnsi="Times New Roman" w:cs="Times New Roman"/>
          <w:sz w:val="24"/>
          <w:szCs w:val="24"/>
        </w:rPr>
        <w:t>заведующим</w:t>
      </w:r>
      <w:r w:rsidRPr="009B1523">
        <w:rPr>
          <w:rFonts w:ascii="Times New Roman" w:hAnsi="Times New Roman" w:cs="Times New Roman"/>
          <w:sz w:val="24"/>
          <w:szCs w:val="24"/>
        </w:rPr>
        <w:t xml:space="preserve"> и согласовываются с </w:t>
      </w:r>
      <w:r w:rsidR="0066751F">
        <w:rPr>
          <w:rFonts w:ascii="Times New Roman" w:hAnsi="Times New Roman" w:cs="Times New Roman"/>
          <w:sz w:val="24"/>
          <w:szCs w:val="24"/>
        </w:rPr>
        <w:t>ППО</w:t>
      </w:r>
      <w:r w:rsidRPr="009B1523">
        <w:rPr>
          <w:rFonts w:ascii="Times New Roman" w:hAnsi="Times New Roman" w:cs="Times New Roman"/>
          <w:sz w:val="24"/>
          <w:szCs w:val="24"/>
        </w:rPr>
        <w:t>.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22E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22E">
        <w:rPr>
          <w:rFonts w:ascii="Times New Roman" w:hAnsi="Times New Roman" w:cs="Times New Roman"/>
          <w:b/>
          <w:sz w:val="24"/>
          <w:szCs w:val="24"/>
        </w:rPr>
        <w:t>Положению о порядке и условиях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22E">
        <w:rPr>
          <w:rFonts w:ascii="Times New Roman" w:hAnsi="Times New Roman" w:cs="Times New Roman"/>
          <w:b/>
          <w:sz w:val="24"/>
          <w:szCs w:val="24"/>
        </w:rPr>
        <w:t xml:space="preserve">предоставления педагогическим работникам 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22E">
        <w:rPr>
          <w:rFonts w:ascii="Times New Roman" w:hAnsi="Times New Roman" w:cs="Times New Roman"/>
          <w:b/>
          <w:sz w:val="24"/>
          <w:szCs w:val="24"/>
        </w:rPr>
        <w:t>длительного отпуска сроком до одного года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22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22E">
        <w:rPr>
          <w:rFonts w:ascii="Times New Roman" w:hAnsi="Times New Roman" w:cs="Times New Roman"/>
          <w:b/>
          <w:bCs/>
          <w:sz w:val="24"/>
          <w:szCs w:val="24"/>
        </w:rPr>
        <w:t>ДОЛЖНОСТЕЙ, РАБОТА В КОТОРЫХ ЗАСЧИТЫВАЕТСЯ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22E">
        <w:rPr>
          <w:rFonts w:ascii="Times New Roman" w:hAnsi="Times New Roman" w:cs="Times New Roman"/>
          <w:b/>
          <w:bCs/>
          <w:sz w:val="24"/>
          <w:szCs w:val="24"/>
        </w:rPr>
        <w:t>В СТАЖ НЕПРЕРЫВНОЙ ПРЕПОДАВАТЕЛЬСКОЙ РАБОТЫ</w:t>
      </w: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2E" w:rsidRPr="00B3022E" w:rsidRDefault="00B3022E" w:rsidP="00B3022E">
      <w:pPr>
        <w:tabs>
          <w:tab w:val="left" w:pos="0"/>
        </w:tabs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022E">
        <w:rPr>
          <w:rFonts w:ascii="Times New Roman" w:hAnsi="Times New Roman" w:cs="Times New Roman"/>
          <w:sz w:val="24"/>
          <w:szCs w:val="24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B3022E" w:rsidRDefault="00B3022E" w:rsidP="00B3022E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2E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B3022E" w:rsidRDefault="00B3022E" w:rsidP="00B3022E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B3022E" w:rsidRDefault="00B3022E" w:rsidP="00B3022E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2E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B3022E" w:rsidRDefault="00B3022E" w:rsidP="00B3022E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2E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B3022E" w:rsidRPr="00B3022E" w:rsidRDefault="00B3022E" w:rsidP="00B3022E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2E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</w:p>
    <w:p w:rsidR="00B3022E" w:rsidRPr="00B3022E" w:rsidRDefault="00B3022E" w:rsidP="00B302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22E" w:rsidRPr="00B3022E" w:rsidRDefault="00B3022E" w:rsidP="00B3022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022E" w:rsidRPr="00B3022E" w:rsidSect="005C55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D7118"/>
    <w:multiLevelType w:val="hybridMultilevel"/>
    <w:tmpl w:val="E5EAFE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48D4804"/>
    <w:multiLevelType w:val="hybridMultilevel"/>
    <w:tmpl w:val="F6860E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129E4"/>
    <w:multiLevelType w:val="hybridMultilevel"/>
    <w:tmpl w:val="9438A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192"/>
    <w:rsid w:val="000376F5"/>
    <w:rsid w:val="00061492"/>
    <w:rsid w:val="001F5CFA"/>
    <w:rsid w:val="002E1265"/>
    <w:rsid w:val="00327C2B"/>
    <w:rsid w:val="00443C95"/>
    <w:rsid w:val="00451DD1"/>
    <w:rsid w:val="005C5561"/>
    <w:rsid w:val="005C5EAE"/>
    <w:rsid w:val="0066751F"/>
    <w:rsid w:val="009130D0"/>
    <w:rsid w:val="009B1523"/>
    <w:rsid w:val="00AD323C"/>
    <w:rsid w:val="00B3022E"/>
    <w:rsid w:val="00F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95F62C-F66C-4721-9137-DE3EDF68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D1"/>
  </w:style>
  <w:style w:type="paragraph" w:styleId="1">
    <w:name w:val="heading 1"/>
    <w:basedOn w:val="a"/>
    <w:link w:val="10"/>
    <w:uiPriority w:val="9"/>
    <w:qFormat/>
    <w:rsid w:val="00F0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192"/>
    <w:rPr>
      <w:color w:val="0000FF"/>
      <w:u w:val="single"/>
    </w:rPr>
  </w:style>
  <w:style w:type="character" w:customStyle="1" w:styleId="patharrow">
    <w:name w:val="path_arrow"/>
    <w:basedOn w:val="a0"/>
    <w:rsid w:val="00F04192"/>
  </w:style>
  <w:style w:type="paragraph" w:customStyle="1" w:styleId="ConsPlusTitle">
    <w:name w:val="ConsPlusTitle"/>
    <w:uiPriority w:val="99"/>
    <w:rsid w:val="000614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3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2020-11-05T11:58:00Z</cp:lastPrinted>
  <dcterms:created xsi:type="dcterms:W3CDTF">2020-11-18T09:01:00Z</dcterms:created>
  <dcterms:modified xsi:type="dcterms:W3CDTF">2020-11-18T09:01:00Z</dcterms:modified>
</cp:coreProperties>
</file>