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E4" w:rsidRPr="00C05BA6" w:rsidRDefault="00F638E4" w:rsidP="00F63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05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Отчёт председателя первичной профсоюзной организации </w:t>
      </w:r>
      <w:r w:rsidRPr="00C05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5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Ефимовой И.А.</w:t>
      </w:r>
      <w:r w:rsidRPr="00C05B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44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проделанной работе за 2020</w:t>
      </w:r>
      <w:r w:rsidRPr="00C05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год.</w:t>
      </w:r>
    </w:p>
    <w:p w:rsidR="00F638E4" w:rsidRPr="00C05BA6" w:rsidRDefault="00F638E4" w:rsidP="00F6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Первичная профсоюзная организация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профессиональной деятельностью, досугом, чтобы коллектив участвовал в жизни каждого сотрудника, помогал решать проблемы, радовался и огорчался вместе с ним. Работа профсоюзного комитета за отчётный период велась в соответствии с основными направлениями деятельности МБДОУ «Детский сад комбинированного вида № 108».</w:t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</w:r>
    </w:p>
    <w:p w:rsidR="00F638E4" w:rsidRPr="00C05BA6" w:rsidRDefault="00F638E4" w:rsidP="00F63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Мероприятия по защите социально-экономических интересов и прав работников</w:t>
      </w:r>
    </w:p>
    <w:p w:rsidR="00F638E4" w:rsidRPr="00C05BA6" w:rsidRDefault="00F638E4" w:rsidP="00F6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8E4" w:rsidRPr="00C05BA6" w:rsidRDefault="00F638E4" w:rsidP="00F6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МБДОУ.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>Председатель профсоюзной организации доводит до сведения коллектива и заведующего решения и постановления вышестоящей профсоюзной организации.</w:t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>В течение года с профкомом согласовывались приказы и распоряжения, касающиеся социально-трудовых отношений работников детского сада (нормы труда, оплата труда, работа в предпраздничные и праздничные дни, вопросы охраны труда, правила внутреннего трудового распорядка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 др.).</w:t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>Сегодня все работники МБДОУ, независимо от принадлежности к профсоюзу,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>Председатель Профсоюзной организации детского сада Ефимова И.А. принимала участие в работе аттестационной комиссии по проведению аттестации рабочих мест по условиям труда, стимулирующих выплат, в работе аттестационной комиссии по установлению соответствия занимаемой должности педагогов МБДОУ.</w:t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>Во всех группах имеются инструкции по охране труда. Инструкции утверждаются заведующим МБДОУ и согласовываются с председателем профкома на основании  протокола решения профкома.</w:t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</w:p>
    <w:p w:rsidR="00F638E4" w:rsidRPr="00C05BA6" w:rsidRDefault="00F638E4" w:rsidP="00F63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Организационная работа</w:t>
      </w:r>
      <w:r w:rsidRPr="00C05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38E4" w:rsidRPr="00C05BA6" w:rsidRDefault="00F638E4" w:rsidP="00F6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      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а сегодняшний день (</w:t>
      </w:r>
      <w:r w:rsidR="00C44E4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октябрь 2020 года</w:t>
      </w:r>
      <w:r w:rsidR="00F255A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) </w:t>
      </w:r>
      <w:r w:rsidR="00461E5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наша профсоюзная организация</w:t>
      </w:r>
      <w:r w:rsidR="007B6F2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gramStart"/>
      <w:r w:rsidR="007B6F2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составляет </w:t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C44E4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36</w:t>
      </w:r>
      <w:proofErr w:type="gramEnd"/>
      <w:r w:rsidR="008636F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% от  </w:t>
      </w:r>
      <w:r w:rsidR="00461E5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55</w:t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штатных работников. </w:t>
      </w:r>
      <w:r w:rsidR="00F255A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Помимо сотрудников ДОУ № 108, в состав нашей ППО входит</w:t>
      </w:r>
      <w:r w:rsidR="00461E5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1 член профсоюза, работающий в МБДОУ № 195. Таким образом, наша профсоюзная организация включает в себя 21 чел.</w:t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>Ежемесячно осуществлялся безналичный сбор членских взносов с перечислением их на счёт профкома работников, что выполнялось в полном соответствии с положением Коллективного договора.</w:t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 xml:space="preserve">            За отчетный период на заседаниях профкома обсуждались вопросы, охватывающие все направления профсоюзной деятельности (контроль за соблюдением коллективного договора, социально-экономические вопросы, информационная работа, охрана труда, культурно-массовая </w:t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lastRenderedPageBreak/>
        <w:t>работа и т.д.).</w:t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</w:t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рофсоюзный комитет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строит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свою работу</w:t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на принципах социального партнерства и сотрудничества с администрацией МБДОУ, решая все вопросы путем конструктивного диалога в интересах работников.</w:t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>        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договора», участие в работе г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о</w:t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родская профсоюзной организации.</w:t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>В течение года председатель профкома участвовал в комплектовании кадров, в работе комиссии по охране труда, в заседаниях комиссии по распределению стимулирующих выплат, премировании сотрудников.</w:t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>Регулярно проводятся заседания профкома по вопросам выплаты материальной помощи членам профсоюза, оформляются протоколы заседания</w:t>
      </w:r>
      <w:r w:rsidR="008D082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профкома.</w:t>
      </w:r>
      <w:r w:rsidR="008D082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>          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Профком </w:t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сти детского сада  используется</w:t>
      </w:r>
      <w:r w:rsidR="008D082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8D082B"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информационный стенд </w:t>
      </w:r>
      <w:r w:rsidR="008D082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ППО, который</w:t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знакомит членов профсоюза и остальных сотрудников детского сада с отдельными сторонами жизни и деятельности профсоюзной организации.</w:t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 xml:space="preserve">Наряду с </w:t>
      </w:r>
      <w:r w:rsidR="008D082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этим</w:t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</w:t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>Размещением информации на профсоюзных информационных стендах занимается председатель ППО. Это планы, решения профкома, объявления, поздравления и т.п.</w:t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>Профком МБДОУ проводит большую работу по сохранению профсоюзного членства и вовлечению в Профс</w:t>
      </w:r>
      <w:r w:rsidR="008D082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оюз новых членов.</w:t>
      </w:r>
      <w:r w:rsidR="008D082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 xml:space="preserve">          </w:t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Одним из основных направлений профкома является оздоровительная работа сотрудников и их детей. Все сотрудники детского сада проходят диспансеризацию. Сотрудники и их дети могут поправить своё здоровье в санаториях по льготным путёвкам.</w:t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>Еще одним 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</w:t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 xml:space="preserve">Доброй традицией становится поздравление работников с профессиональными и календарными праздниками, с юбилейными датами. </w:t>
      </w:r>
      <w:r w:rsidR="00C44E4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В 2020</w:t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году профком принял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активное участие в организации </w:t>
      </w:r>
      <w:r w:rsidR="00C44E4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поздравлений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 </w:t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сотрудников </w:t>
      </w:r>
      <w:r w:rsidR="00C44E4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 Днем</w:t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Работника дошкольного образования, в </w:t>
      </w:r>
      <w:r w:rsidR="00461E5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планах - обеспечение</w:t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всех членов профсоюза и их несовершеннолетних детей новогодними подарками.</w:t>
      </w:r>
      <w:r w:rsidRPr="00C05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</w:p>
    <w:p w:rsidR="00F638E4" w:rsidRPr="00C05BA6" w:rsidRDefault="00F638E4" w:rsidP="00F63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Финансовая работа</w:t>
      </w:r>
    </w:p>
    <w:p w:rsidR="00F638E4" w:rsidRPr="00C05BA6" w:rsidRDefault="00F638E4" w:rsidP="00F6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  <w:r w:rsidRPr="00C05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 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</w:t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>Распределение средств по статьям расходов утверждалось решением профсоюзного комитета. </w:t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>             </w:t>
      </w:r>
    </w:p>
    <w:p w:rsidR="00F638E4" w:rsidRPr="00C05BA6" w:rsidRDefault="00F638E4" w:rsidP="00F63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Предложения по улучшению работы профсоюзного комитета</w:t>
      </w:r>
    </w:p>
    <w:p w:rsidR="00F638E4" w:rsidRPr="00C05BA6" w:rsidRDefault="00F638E4" w:rsidP="00F638E4">
      <w:pPr>
        <w:rPr>
          <w:rFonts w:ascii="Times New Roman" w:hAnsi="Times New Roman" w:cs="Times New Roman"/>
          <w:sz w:val="24"/>
          <w:szCs w:val="24"/>
        </w:rPr>
      </w:pPr>
      <w:r w:rsidRPr="00FF18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5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FF18D2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профсоюзного комитета есть, над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работать. В перспективе – работа </w:t>
      </w:r>
      <w:r w:rsidRPr="00FF1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FF18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  <w:r w:rsidRPr="00C05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8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последнее время в связи с различными изменениями в системе образования, а также</w:t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FF18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оплаты педагогического труда, больничных листов, требуется всё больше знаний</w:t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FF18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законодательства.</w:t>
      </w:r>
      <w:r w:rsidRPr="00C05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Каждый член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ППО</w:t>
      </w:r>
      <w:r w:rsidRPr="00FF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понимает, что единому, сплоченному, постоянно</w:t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FF1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развивающемуся профессиональному союзу по плечу решение важнейшей задачи – сделать</w:t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FF1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профессию педагога, работника детского сада – престижной.</w:t>
      </w:r>
      <w:r w:rsidRPr="00C05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Профсоюзному комитету </w:t>
      </w:r>
      <w:r w:rsidRPr="00FF1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предстоит поработать над отмеченными проблемами,</w:t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FF1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еще активнее заявить о себе, о роли первичной организации в жизни</w:t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FF18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коллектива. Главными направлениями в этой работе остаются: защита прав и интересов</w:t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FF1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учреждения, соблюдение законности, повышение ответственности за</w:t>
      </w:r>
      <w:r w:rsidRPr="00C05BA6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FF1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своего личного труда и работы коллектива в целом.</w:t>
      </w:r>
    </w:p>
    <w:p w:rsidR="00A35011" w:rsidRDefault="00A35011"/>
    <w:sectPr w:rsidR="00A35011" w:rsidSect="00F638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E4"/>
    <w:rsid w:val="00461E5A"/>
    <w:rsid w:val="007B6F22"/>
    <w:rsid w:val="007D453D"/>
    <w:rsid w:val="008636F8"/>
    <w:rsid w:val="008D082B"/>
    <w:rsid w:val="00A35011"/>
    <w:rsid w:val="00C44E42"/>
    <w:rsid w:val="00F255AB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36F07E-9C53-47F5-86A8-48129618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3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ДОУ108</dc:creator>
  <cp:keywords/>
  <dc:description/>
  <cp:lastModifiedBy>Пользователь</cp:lastModifiedBy>
  <cp:revision>2</cp:revision>
  <cp:lastPrinted>2018-03-11T11:59:00Z</cp:lastPrinted>
  <dcterms:created xsi:type="dcterms:W3CDTF">2020-10-23T11:46:00Z</dcterms:created>
  <dcterms:modified xsi:type="dcterms:W3CDTF">2020-10-23T11:46:00Z</dcterms:modified>
</cp:coreProperties>
</file>