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95" w:rsidRDefault="00C15F11" w:rsidP="00C15F11">
      <w:pPr>
        <w:ind w:left="-567"/>
        <w:jc w:val="right"/>
      </w:pPr>
      <w:r>
        <w:rPr>
          <w:noProof/>
        </w:rPr>
        <w:drawing>
          <wp:inline distT="0" distB="0" distL="0" distR="0">
            <wp:extent cx="6386946" cy="9229725"/>
            <wp:effectExtent l="19050" t="0" r="0" b="0"/>
            <wp:docPr id="1" name="Рисунок 1" descr="C:\Users\User\Downloads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92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95" w:rsidRDefault="005A0995" w:rsidP="005A0995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A0995" w:rsidRDefault="005A0995" w:rsidP="005A0995">
      <w:pPr>
        <w:pStyle w:val="ConsPlusNormal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0995" w:rsidRDefault="005A0995" w:rsidP="005A0995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26F" w:rsidRDefault="005A0995" w:rsidP="005A099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совет </w:t>
      </w:r>
      <w:r w:rsidR="003E626F">
        <w:rPr>
          <w:rFonts w:ascii="Times New Roman" w:hAnsi="Times New Roman" w:cs="Times New Roman"/>
          <w:sz w:val="24"/>
          <w:szCs w:val="24"/>
        </w:rPr>
        <w:t xml:space="preserve">(далее – Совет)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комбинированного вида № 108»</w:t>
      </w:r>
      <w:r w:rsidR="003E626F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>
        <w:rPr>
          <w:rFonts w:ascii="Times New Roman" w:hAnsi="Times New Roman" w:cs="Times New Roman"/>
          <w:sz w:val="24"/>
          <w:szCs w:val="24"/>
        </w:rPr>
        <w:t>является коллегиальным органом самоуправления, осуществляющим в соответствии</w:t>
      </w:r>
      <w:r w:rsidR="003E626F">
        <w:rPr>
          <w:rFonts w:ascii="Times New Roman" w:hAnsi="Times New Roman" w:cs="Times New Roman"/>
          <w:sz w:val="24"/>
          <w:szCs w:val="24"/>
        </w:rPr>
        <w:t xml:space="preserve"> с Уставом У</w:t>
      </w:r>
      <w:r>
        <w:rPr>
          <w:rFonts w:ascii="Times New Roman" w:hAnsi="Times New Roman" w:cs="Times New Roman"/>
          <w:sz w:val="24"/>
          <w:szCs w:val="24"/>
        </w:rPr>
        <w:t>чреждения решение отдельных вопросов</w:t>
      </w:r>
      <w:r w:rsidR="003E626F">
        <w:rPr>
          <w:rFonts w:ascii="Times New Roman" w:hAnsi="Times New Roman" w:cs="Times New Roman"/>
          <w:sz w:val="24"/>
          <w:szCs w:val="24"/>
        </w:rPr>
        <w:t>, относящихся к компетенции Учреждения.</w:t>
      </w:r>
    </w:p>
    <w:p w:rsidR="00CF4EC7" w:rsidRDefault="003E626F" w:rsidP="003E626F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осуществляет свою деятельность</w:t>
      </w:r>
      <w:r w:rsidR="005A0995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в </w:t>
      </w:r>
      <w:r w:rsidRPr="003E626F">
        <w:rPr>
          <w:rFonts w:ascii="Times New Roman" w:hAnsi="Times New Roman" w:cs="Times New Roman"/>
          <w:sz w:val="24"/>
          <w:szCs w:val="24"/>
        </w:rPr>
        <w:t>соответствии с законами и иными нормативны</w:t>
      </w:r>
      <w:r>
        <w:rPr>
          <w:rFonts w:ascii="Times New Roman" w:hAnsi="Times New Roman" w:cs="Times New Roman"/>
          <w:sz w:val="24"/>
          <w:szCs w:val="24"/>
        </w:rPr>
        <w:t xml:space="preserve">ми правовыми актами Российской Федерации, </w:t>
      </w:r>
      <w:r w:rsidRPr="003E626F">
        <w:rPr>
          <w:rFonts w:ascii="Times New Roman" w:hAnsi="Times New Roman" w:cs="Times New Roman"/>
          <w:sz w:val="24"/>
          <w:szCs w:val="24"/>
        </w:rPr>
        <w:t>Ивановской области</w:t>
      </w:r>
      <w:r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Pr="003E626F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52B40">
        <w:rPr>
          <w:rFonts w:ascii="Times New Roman" w:hAnsi="Times New Roman" w:cs="Times New Roman"/>
          <w:sz w:val="24"/>
          <w:szCs w:val="24"/>
        </w:rPr>
        <w:t>, настоящим Положением и локальными актами заведующего.</w:t>
      </w:r>
    </w:p>
    <w:p w:rsidR="00A52B40" w:rsidRDefault="00A52B40" w:rsidP="003E626F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Совета основывается на принципах добровольности и безвозмездности участия в его работе, коллегиальности принятия решений, гласности.</w:t>
      </w:r>
    </w:p>
    <w:p w:rsidR="00A52B40" w:rsidRDefault="00A52B40" w:rsidP="003E626F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принимают участие в его работе  на общественных началах.</w:t>
      </w:r>
    </w:p>
    <w:p w:rsidR="00A52B40" w:rsidRDefault="00A52B40" w:rsidP="00A52B40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52B40" w:rsidRDefault="00A52B40" w:rsidP="00A52B40">
      <w:pPr>
        <w:pStyle w:val="ConsPlusNormal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формирования Совета</w:t>
      </w:r>
    </w:p>
    <w:p w:rsidR="00A52B40" w:rsidRDefault="00A52B40" w:rsidP="00A52B40">
      <w:pPr>
        <w:pStyle w:val="ConsPlusNormal"/>
        <w:ind w:left="720" w:right="-284"/>
        <w:rPr>
          <w:rFonts w:ascii="Times New Roman" w:hAnsi="Times New Roman" w:cs="Times New Roman"/>
          <w:b/>
          <w:sz w:val="24"/>
          <w:szCs w:val="24"/>
        </w:rPr>
      </w:pPr>
    </w:p>
    <w:p w:rsidR="00A52B40" w:rsidRDefault="00A52B40" w:rsidP="00A52B40">
      <w:pPr>
        <w:pStyle w:val="ConsPlusNormal"/>
        <w:numPr>
          <w:ilvl w:val="1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создается в составе 8 человек с использованием процедур и назначений.</w:t>
      </w:r>
    </w:p>
    <w:p w:rsidR="000C2194" w:rsidRDefault="00CB3965" w:rsidP="00CB396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состоит из представителей: </w:t>
      </w:r>
    </w:p>
    <w:p w:rsidR="000C2194" w:rsidRDefault="00CB3965" w:rsidP="000C2194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одителей (законных представителей) воспитанников – 2 человека; </w:t>
      </w:r>
    </w:p>
    <w:p w:rsidR="00A52B40" w:rsidRDefault="00CB3965" w:rsidP="000C2194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работников учреждения (в их числе представителя ППО) – 6 человек.</w:t>
      </w:r>
    </w:p>
    <w:p w:rsidR="00CB3965" w:rsidRDefault="00CB3965" w:rsidP="00CB396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из числа родителей (законных представителей) воспитанников избираются на собрании родительского комитета Учреждения.</w:t>
      </w:r>
    </w:p>
    <w:p w:rsidR="00CB3965" w:rsidRDefault="00CB3965" w:rsidP="00CB396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избираются из числа родителей</w:t>
      </w:r>
      <w:r w:rsidR="00CF1F13">
        <w:rPr>
          <w:rFonts w:ascii="Times New Roman" w:hAnsi="Times New Roman" w:cs="Times New Roman"/>
          <w:sz w:val="24"/>
          <w:szCs w:val="24"/>
        </w:rPr>
        <w:t>, присутствующих на собрании родительского комитета Учреждения. Предложения по кандидатурам членов Совета могут быть внесены членами родительского комитета или заведующим. Работники Учреждения, дети которых воспитываются в Учреждении, не могут быть избраны членами Совета в качестве родителей (законных представителей) воспитанников.</w:t>
      </w:r>
    </w:p>
    <w:p w:rsidR="00CF1F13" w:rsidRDefault="00CF1F13" w:rsidP="00CB396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из числа работников Учреждения </w:t>
      </w:r>
      <w:r w:rsidR="00A94877">
        <w:rPr>
          <w:rFonts w:ascii="Times New Roman" w:hAnsi="Times New Roman" w:cs="Times New Roman"/>
          <w:sz w:val="24"/>
          <w:szCs w:val="24"/>
        </w:rPr>
        <w:t xml:space="preserve">в </w:t>
      </w:r>
      <w:r w:rsidR="00E878DF">
        <w:rPr>
          <w:rFonts w:ascii="Times New Roman" w:hAnsi="Times New Roman" w:cs="Times New Roman"/>
          <w:sz w:val="24"/>
          <w:szCs w:val="24"/>
        </w:rPr>
        <w:t xml:space="preserve">количестве 3 человека, в том числе </w:t>
      </w:r>
      <w:r w:rsidR="00A94877">
        <w:rPr>
          <w:rFonts w:ascii="Times New Roman" w:hAnsi="Times New Roman" w:cs="Times New Roman"/>
          <w:sz w:val="24"/>
          <w:szCs w:val="24"/>
        </w:rPr>
        <w:t xml:space="preserve"> представитель ППО</w:t>
      </w:r>
      <w:r w:rsidR="0003706C">
        <w:rPr>
          <w:rFonts w:ascii="Times New Roman" w:hAnsi="Times New Roman" w:cs="Times New Roman"/>
          <w:sz w:val="24"/>
          <w:szCs w:val="24"/>
        </w:rPr>
        <w:t>,</w:t>
      </w:r>
      <w:r w:rsidR="00A94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избираются на общем собрании</w:t>
      </w:r>
      <w:r w:rsidR="000C2194">
        <w:rPr>
          <w:rFonts w:ascii="Times New Roman" w:hAnsi="Times New Roman" w:cs="Times New Roman"/>
          <w:sz w:val="24"/>
          <w:szCs w:val="24"/>
        </w:rPr>
        <w:t xml:space="preserve"> </w:t>
      </w:r>
      <w:r w:rsidR="00A94877">
        <w:rPr>
          <w:rFonts w:ascii="Times New Roman" w:hAnsi="Times New Roman" w:cs="Times New Roman"/>
          <w:sz w:val="24"/>
          <w:szCs w:val="24"/>
        </w:rPr>
        <w:t>работников Учреждения.</w:t>
      </w:r>
    </w:p>
    <w:p w:rsidR="0003706C" w:rsidRDefault="0003706C" w:rsidP="00CB396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совета входят также заведующий и его  заместители (заместитель заведующего по АХР и старший воспитатель).</w:t>
      </w:r>
    </w:p>
    <w:p w:rsidR="00E878DF" w:rsidRDefault="00E878DF" w:rsidP="00CB396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Совета</w:t>
      </w:r>
      <w:r w:rsidR="0003706C">
        <w:rPr>
          <w:rFonts w:ascii="Times New Roman" w:hAnsi="Times New Roman" w:cs="Times New Roman"/>
          <w:sz w:val="24"/>
          <w:szCs w:val="24"/>
        </w:rPr>
        <w:t>.</w:t>
      </w:r>
    </w:p>
    <w:p w:rsidR="0003706C" w:rsidRDefault="0003706C" w:rsidP="00CB3965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 избираются сроком на 1 год. В случае выбытия выборных членов Совета в месячный срок проводятся довыборы. </w:t>
      </w:r>
    </w:p>
    <w:p w:rsidR="0003706C" w:rsidRDefault="0003706C" w:rsidP="0003706C">
      <w:pPr>
        <w:pStyle w:val="ConsPlusNormal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3706C" w:rsidRDefault="0003706C" w:rsidP="0003706C">
      <w:pPr>
        <w:pStyle w:val="ConsPlusNormal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Компетенция Совета</w:t>
      </w:r>
    </w:p>
    <w:p w:rsidR="0003706C" w:rsidRDefault="0003706C" w:rsidP="0003706C">
      <w:pPr>
        <w:pStyle w:val="ConsPlusNormal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005" w:rsidRDefault="0003706C" w:rsidP="0003706C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Совета являются: </w:t>
      </w:r>
    </w:p>
    <w:p w:rsidR="00481005" w:rsidRDefault="0003706C" w:rsidP="00481005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определение основных направлений развития Учреждения; </w:t>
      </w:r>
    </w:p>
    <w:p w:rsidR="00481005" w:rsidRDefault="0003706C" w:rsidP="00481005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повышение эффективности финансово-экономической деятельности</w:t>
      </w:r>
      <w:r w:rsidR="00AC2EEB">
        <w:rPr>
          <w:rFonts w:ascii="Times New Roman" w:hAnsi="Times New Roman" w:cs="Times New Roman"/>
          <w:sz w:val="24"/>
          <w:szCs w:val="24"/>
        </w:rPr>
        <w:t xml:space="preserve"> Учреждения; в) стимулирование труда работников Учреждения; </w:t>
      </w:r>
    </w:p>
    <w:p w:rsidR="00481005" w:rsidRDefault="00AC2EEB" w:rsidP="00481005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содействие в создании в Учреждении оптимальных условий и форм организации учебно-воспитательного процесса; </w:t>
      </w:r>
    </w:p>
    <w:p w:rsidR="0003706C" w:rsidRDefault="00AC2EEB" w:rsidP="00481005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006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950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0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5006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воспитания и обучения в Учреждении, сохранением и укреплением здоровья воспитанников.</w:t>
      </w:r>
    </w:p>
    <w:p w:rsidR="00895006" w:rsidRDefault="00895006" w:rsidP="0003706C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осуществляет следующие функции:</w:t>
      </w:r>
    </w:p>
    <w:p w:rsidR="00481005" w:rsidRDefault="00895006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на  рассмотрение учредителя предложения по изменения и (или) дополнению Устава Учреждения в части определения: </w:t>
      </w:r>
    </w:p>
    <w:p w:rsidR="00481005" w:rsidRDefault="00895006" w:rsidP="00481005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режима дня воспитанников</w:t>
      </w:r>
      <w:r w:rsidR="004739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1005" w:rsidRDefault="00473966" w:rsidP="00481005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(на договорной основе); </w:t>
      </w:r>
    </w:p>
    <w:p w:rsidR="00481005" w:rsidRDefault="00473966" w:rsidP="00481005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порядка регламентации и оформления отношений Учреждения и родителей (законных представителей) воспитанников); </w:t>
      </w:r>
      <w:proofErr w:type="gramEnd"/>
    </w:p>
    <w:p w:rsidR="00E46E31" w:rsidRDefault="00473966" w:rsidP="00481005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структуры, порядка формирования органов управления дошкольн</w:t>
      </w:r>
      <w:r w:rsidR="00481005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их компетенции и порядка организации деятельности; </w:t>
      </w:r>
    </w:p>
    <w:p w:rsidR="00895006" w:rsidRDefault="00473966" w:rsidP="00481005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прав и обязанностей участников учебно-воспитательного процесса.</w:t>
      </w:r>
    </w:p>
    <w:p w:rsidR="00FD3E49" w:rsidRDefault="00473966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по представлению руководителя дошкольн</w:t>
      </w:r>
      <w:r w:rsidR="00481005">
        <w:rPr>
          <w:rFonts w:ascii="Times New Roman" w:hAnsi="Times New Roman" w:cs="Times New Roman"/>
          <w:sz w:val="24"/>
          <w:szCs w:val="24"/>
        </w:rPr>
        <w:t>ого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E49" w:rsidRDefault="00473966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1202D">
        <w:rPr>
          <w:rFonts w:ascii="Times New Roman" w:hAnsi="Times New Roman" w:cs="Times New Roman"/>
          <w:sz w:val="24"/>
          <w:szCs w:val="24"/>
        </w:rPr>
        <w:t xml:space="preserve">изменение компонента Учреждения государственного образовательного стандарта, образовательных программ, учебного плана; </w:t>
      </w:r>
    </w:p>
    <w:p w:rsidR="00FD3E49" w:rsidRDefault="0071202D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введение новых методик и технологий учебно-воспитательного процесса; </w:t>
      </w:r>
    </w:p>
    <w:p w:rsidR="00FD3E49" w:rsidRDefault="0071202D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изменение и </w:t>
      </w:r>
      <w:r w:rsidR="00E46E31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 xml:space="preserve">дополнение </w:t>
      </w:r>
      <w:r w:rsidR="00E46E31">
        <w:rPr>
          <w:rFonts w:ascii="Times New Roman" w:hAnsi="Times New Roman" w:cs="Times New Roman"/>
          <w:sz w:val="24"/>
          <w:szCs w:val="24"/>
        </w:rPr>
        <w:t>перечня платных образовательных и иных услуг, оказываемых учреждением;</w:t>
      </w:r>
    </w:p>
    <w:p w:rsidR="00473966" w:rsidRDefault="00E46E31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изменение и (или) дополнение Правил внутреннего трудового распорядка Учреждения.</w:t>
      </w:r>
    </w:p>
    <w:p w:rsidR="00FD3E49" w:rsidRDefault="00E46E31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заведующему предложения в части: </w:t>
      </w:r>
    </w:p>
    <w:p w:rsidR="00FD3E49" w:rsidRDefault="00E46E31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материально-технического обеспечения </w:t>
      </w:r>
      <w:r w:rsidR="00827173">
        <w:rPr>
          <w:rFonts w:ascii="Times New Roman" w:hAnsi="Times New Roman" w:cs="Times New Roman"/>
          <w:sz w:val="24"/>
          <w:szCs w:val="24"/>
        </w:rPr>
        <w:t>и оснащения учебно-воспитательного процесса</w:t>
      </w:r>
      <w:r w:rsidR="00696A07">
        <w:rPr>
          <w:rFonts w:ascii="Times New Roman" w:hAnsi="Times New Roman" w:cs="Times New Roman"/>
          <w:sz w:val="24"/>
          <w:szCs w:val="24"/>
        </w:rPr>
        <w:t>, оборудования помещений Учреждения</w:t>
      </w:r>
      <w:r w:rsidR="00A22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3E49" w:rsidRDefault="00A2274F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направлений расходования средств, привлекаемых Учреждением из внебюджетных источников; </w:t>
      </w:r>
    </w:p>
    <w:p w:rsidR="00C16D81" w:rsidRDefault="00A2274F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1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C16D81">
        <w:rPr>
          <w:rFonts w:ascii="Times New Roman" w:hAnsi="Times New Roman" w:cs="Times New Roman"/>
          <w:sz w:val="24"/>
          <w:szCs w:val="24"/>
        </w:rPr>
        <w:t>необходимых условий для организации питания и медицинского обслуживания воспитанников Учреждения.</w:t>
      </w:r>
    </w:p>
    <w:p w:rsidR="004259E9" w:rsidRDefault="00C16D81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по представлению заведующего и старшего воспитателя стимулирующие выплаты педагогическому персоналу Учреждения, установленные Коллективным договором и другими локальными актами Учреждения.</w:t>
      </w:r>
    </w:p>
    <w:p w:rsidR="004259E9" w:rsidRDefault="004259E9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вопросы образования, воспитания и обучения воспитанников.</w:t>
      </w:r>
    </w:p>
    <w:p w:rsidR="00762FFA" w:rsidRDefault="004259E9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Координирует в Учреждении </w:t>
      </w:r>
      <w:r w:rsidR="00762FFA">
        <w:rPr>
          <w:rFonts w:ascii="Times New Roman" w:hAnsi="Times New Roman" w:cs="Times New Roman"/>
          <w:sz w:val="24"/>
          <w:szCs w:val="24"/>
        </w:rPr>
        <w:t>деятельность общественных организаций, не запрещенную законодательством.</w:t>
      </w:r>
    </w:p>
    <w:p w:rsidR="00762FFA" w:rsidRDefault="00762FFA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информирует участников воспитательно-образовательного процесса о своей деятельности и принимаемых</w:t>
      </w:r>
      <w:r w:rsidRPr="00762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решениях.</w:t>
      </w:r>
    </w:p>
    <w:p w:rsidR="00762FFA" w:rsidRDefault="00762FFA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иные вопросы, относящиеся к компетенции Совета.</w:t>
      </w:r>
    </w:p>
    <w:p w:rsidR="00E46E31" w:rsidRDefault="00762FFA" w:rsidP="00895006">
      <w:pPr>
        <w:pStyle w:val="ConsPlusNormal"/>
        <w:numPr>
          <w:ilvl w:val="2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Совета   </w:t>
      </w:r>
      <w:r w:rsidR="00FD3E49">
        <w:rPr>
          <w:rFonts w:ascii="Times New Roman" w:hAnsi="Times New Roman" w:cs="Times New Roman"/>
          <w:sz w:val="24"/>
          <w:szCs w:val="24"/>
        </w:rPr>
        <w:t>носят рекомендательный характер, если иного не предусмотрено Уставом Учреждения или другими локальными актами.</w:t>
      </w:r>
    </w:p>
    <w:p w:rsidR="00FD3E49" w:rsidRDefault="00FD3E49" w:rsidP="00FD3E49">
      <w:pPr>
        <w:pStyle w:val="ConsPlusNormal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D3E49" w:rsidRDefault="00FD3E49" w:rsidP="00FD3E49">
      <w:pPr>
        <w:pStyle w:val="ConsPlusNormal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Совета</w:t>
      </w:r>
    </w:p>
    <w:p w:rsidR="00FD3E49" w:rsidRDefault="00FD3E49" w:rsidP="00FD3E49">
      <w:pPr>
        <w:pStyle w:val="ConsPlusNormal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D3E49" w:rsidRDefault="00FD3E49" w:rsidP="00FD3E49">
      <w:pPr>
        <w:pStyle w:val="ConsPlusNormal"/>
        <w:numPr>
          <w:ilvl w:val="1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деятельность Совета определяется регламентом Совета.</w:t>
      </w:r>
    </w:p>
    <w:p w:rsidR="00FD3E49" w:rsidRDefault="00FD3E49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Организационной формой работы Совета являются заседания, которые проводятся по мере необходимости</w:t>
      </w:r>
      <w:r w:rsidR="002E1967">
        <w:rPr>
          <w:rFonts w:ascii="Times New Roman" w:hAnsi="Times New Roman" w:cs="Times New Roman"/>
          <w:sz w:val="24"/>
          <w:szCs w:val="24"/>
        </w:rPr>
        <w:t xml:space="preserve">, но не реже одного раза в полугодие, а также по инициативе председателя Совета или по требованию </w:t>
      </w:r>
      <w:proofErr w:type="gramStart"/>
      <w:r w:rsidR="002E1967">
        <w:rPr>
          <w:rFonts w:ascii="Times New Roman" w:hAnsi="Times New Roman" w:cs="Times New Roman"/>
          <w:sz w:val="24"/>
          <w:szCs w:val="24"/>
        </w:rPr>
        <w:t>заведующего</w:t>
      </w:r>
      <w:r w:rsidR="00EA5C5B">
        <w:rPr>
          <w:rFonts w:ascii="Times New Roman" w:hAnsi="Times New Roman" w:cs="Times New Roman"/>
          <w:sz w:val="24"/>
          <w:szCs w:val="24"/>
        </w:rPr>
        <w:t xml:space="preserve">, </w:t>
      </w:r>
      <w:r w:rsidR="002E1967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="002E1967">
        <w:rPr>
          <w:rFonts w:ascii="Times New Roman" w:hAnsi="Times New Roman" w:cs="Times New Roman"/>
          <w:sz w:val="24"/>
          <w:szCs w:val="24"/>
        </w:rPr>
        <w:t xml:space="preserve"> Учредителя или большинства членов Совета.</w:t>
      </w:r>
    </w:p>
    <w:p w:rsidR="002E1967" w:rsidRDefault="002E1967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созываются председателем Совета, а в его отсутствие  - заместителем председателя. Правом созыва заседания Совета обладает также заведующий.</w:t>
      </w:r>
    </w:p>
    <w:p w:rsidR="00EA5C5B" w:rsidRDefault="00EA5C5B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открыто. На заседании может быть решен любой вопрос, отнесенный к компетенции Совета. </w:t>
      </w:r>
    </w:p>
    <w:p w:rsidR="00EA5C5B" w:rsidRDefault="00EA5C5B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заседание Совета созывается заведующим не позднее, чем через месяц после его формирования. На первом заседании Совета избирается председатель 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заместитель, секретарь Совета</w:t>
      </w:r>
      <w:r w:rsidR="00687A50">
        <w:rPr>
          <w:rFonts w:ascii="Times New Roman" w:hAnsi="Times New Roman" w:cs="Times New Roman"/>
          <w:sz w:val="24"/>
          <w:szCs w:val="24"/>
        </w:rPr>
        <w:t>. Председатель и заместитель могут избираться как из числа родителей, так и из числа представителей работников Учреждения. При необходимости осуществляется планирование работы Совета.</w:t>
      </w:r>
    </w:p>
    <w:p w:rsidR="00687A50" w:rsidRDefault="00687A50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совета правомочно, если присутствуют не менее 2/3 от числа членов совета. Заседание совета ведет председатель, в его отсутствии – заместитель председателя. </w:t>
      </w:r>
    </w:p>
    <w:p w:rsidR="00C960AF" w:rsidRDefault="00687A50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1755BA">
        <w:rPr>
          <w:rFonts w:ascii="Times New Roman" w:hAnsi="Times New Roman" w:cs="Times New Roman"/>
          <w:sz w:val="24"/>
          <w:szCs w:val="24"/>
        </w:rPr>
        <w:t xml:space="preserve"> </w:t>
      </w:r>
      <w:r w:rsidR="00C960AF">
        <w:rPr>
          <w:rFonts w:ascii="Times New Roman" w:hAnsi="Times New Roman" w:cs="Times New Roman"/>
          <w:sz w:val="24"/>
          <w:szCs w:val="24"/>
        </w:rPr>
        <w:t>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2C2EF0" w:rsidRDefault="00C960AF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своих функций </w:t>
      </w:r>
      <w:r w:rsidR="00F51D01">
        <w:rPr>
          <w:rFonts w:ascii="Times New Roman" w:hAnsi="Times New Roman" w:cs="Times New Roman"/>
          <w:sz w:val="24"/>
          <w:szCs w:val="24"/>
        </w:rPr>
        <w:t>Совет вправе:</w:t>
      </w:r>
      <w:r w:rsidR="00687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F0" w:rsidRDefault="00F51D01" w:rsidP="002C2EF0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приглашать на заседания любых работников Учреждения для получения разъяснений, консультаций, заслушивания отчетов по вопросам, входящим в компетенцию Совета; </w:t>
      </w:r>
    </w:p>
    <w:p w:rsidR="00687A50" w:rsidRDefault="00F51D01" w:rsidP="002C2EF0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запрашивать и получать информацию у заведующего и учредителя, необходимую для осуществления функций Совета, в том числе в порядке контроля за реализацией решений Совета.</w:t>
      </w:r>
    </w:p>
    <w:p w:rsidR="00F51D01" w:rsidRDefault="00F51D01" w:rsidP="002E1967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Совета возлагается на </w:t>
      </w:r>
      <w:r w:rsidR="00A11861">
        <w:rPr>
          <w:rFonts w:ascii="Times New Roman" w:hAnsi="Times New Roman" w:cs="Times New Roman"/>
          <w:sz w:val="24"/>
          <w:szCs w:val="24"/>
        </w:rPr>
        <w:t>администрацию Учреждения, в случае необходимости при содействии Учредителя.</w:t>
      </w:r>
    </w:p>
    <w:p w:rsidR="007B7381" w:rsidRDefault="007B7381" w:rsidP="007B7381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B7381" w:rsidRDefault="007B7381" w:rsidP="007B7381">
      <w:pPr>
        <w:pStyle w:val="ConsPlusNormal"/>
        <w:numPr>
          <w:ilvl w:val="0"/>
          <w:numId w:val="1"/>
        </w:num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Председатель, заместитель</w:t>
      </w:r>
      <w:r w:rsidR="00432E0B">
        <w:rPr>
          <w:rFonts w:ascii="Times New Roman" w:hAnsi="Times New Roman" w:cs="Times New Roman"/>
          <w:b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секретарь Совета</w:t>
      </w:r>
    </w:p>
    <w:p w:rsidR="00FA4F06" w:rsidRDefault="00FA4F06" w:rsidP="00FA4F06">
      <w:pPr>
        <w:pStyle w:val="ConsPlusNormal"/>
        <w:ind w:left="720" w:right="-284"/>
        <w:rPr>
          <w:rFonts w:ascii="Times New Roman" w:hAnsi="Times New Roman" w:cs="Times New Roman"/>
          <w:b/>
          <w:sz w:val="24"/>
          <w:szCs w:val="24"/>
        </w:rPr>
      </w:pPr>
    </w:p>
    <w:p w:rsidR="007B7381" w:rsidRDefault="007B7381" w:rsidP="00FA4F06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возглавляет председатель, избираемый открытым голосованием из числа членов Совета большин</w:t>
      </w:r>
      <w:r w:rsidR="00FA4F06">
        <w:rPr>
          <w:rFonts w:ascii="Times New Roman" w:hAnsi="Times New Roman" w:cs="Times New Roman"/>
          <w:sz w:val="24"/>
          <w:szCs w:val="24"/>
        </w:rPr>
        <w:t>ством голосов.</w:t>
      </w:r>
    </w:p>
    <w:p w:rsidR="00432E0B" w:rsidRDefault="00FA4F06" w:rsidP="00FA4F06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Совета: </w:t>
      </w:r>
    </w:p>
    <w:p w:rsidR="00432E0B" w:rsidRDefault="00432E0B" w:rsidP="00432E0B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4F06">
        <w:rPr>
          <w:rFonts w:ascii="Times New Roman" w:hAnsi="Times New Roman" w:cs="Times New Roman"/>
          <w:sz w:val="24"/>
          <w:szCs w:val="24"/>
        </w:rPr>
        <w:t xml:space="preserve">) организует и планирует работу Совета; </w:t>
      </w:r>
    </w:p>
    <w:p w:rsidR="00432E0B" w:rsidRDefault="00FA4F06" w:rsidP="00432E0B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432E0B">
        <w:rPr>
          <w:rFonts w:ascii="Times New Roman" w:hAnsi="Times New Roman" w:cs="Times New Roman"/>
          <w:sz w:val="24"/>
          <w:szCs w:val="24"/>
        </w:rPr>
        <w:t>озывает заседания 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432E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2E0B" w:rsidRDefault="00432E0B" w:rsidP="00432E0B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A4F06">
        <w:rPr>
          <w:rFonts w:ascii="Times New Roman" w:hAnsi="Times New Roman" w:cs="Times New Roman"/>
          <w:sz w:val="24"/>
          <w:szCs w:val="24"/>
        </w:rPr>
        <w:t xml:space="preserve"> председательствует на </w:t>
      </w:r>
      <w:r>
        <w:rPr>
          <w:rFonts w:ascii="Times New Roman" w:hAnsi="Times New Roman" w:cs="Times New Roman"/>
          <w:sz w:val="24"/>
          <w:szCs w:val="24"/>
        </w:rPr>
        <w:t xml:space="preserve">заседаниях Совета; </w:t>
      </w:r>
    </w:p>
    <w:p w:rsidR="00432E0B" w:rsidRDefault="00432E0B" w:rsidP="00432E0B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A4F06">
        <w:rPr>
          <w:rFonts w:ascii="Times New Roman" w:hAnsi="Times New Roman" w:cs="Times New Roman"/>
          <w:sz w:val="24"/>
          <w:szCs w:val="24"/>
        </w:rPr>
        <w:t xml:space="preserve"> организует на заседании ведение протокола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2E0B" w:rsidRDefault="00432E0B" w:rsidP="00432E0B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подписывает решения Совета; </w:t>
      </w:r>
    </w:p>
    <w:p w:rsidR="00432E0B" w:rsidRDefault="00432E0B" w:rsidP="00432E0B">
      <w:pPr>
        <w:pStyle w:val="ConsPlusNormal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контролирует выполнение решений Совета.</w:t>
      </w:r>
    </w:p>
    <w:p w:rsidR="00432E0B" w:rsidRDefault="00432E0B" w:rsidP="00FA4F06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функции осуществляет его заместитель, избираемый из членов Совета большинством голосов.</w:t>
      </w:r>
    </w:p>
    <w:p w:rsidR="00FA4F06" w:rsidRPr="007B7381" w:rsidRDefault="00432E0B" w:rsidP="00FA4F06">
      <w:pPr>
        <w:pStyle w:val="ConsPlusNormal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текущих дел члены Совета избирают из своего состава секретаря, который обеспечивает протоколирование заседаний, ведение документации Совета, подготовку заседаний.</w:t>
      </w:r>
      <w:r w:rsidR="00FA4F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F06" w:rsidRPr="007B7381" w:rsidSect="00CF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0CAF"/>
    <w:multiLevelType w:val="multilevel"/>
    <w:tmpl w:val="9386E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995"/>
    <w:rsid w:val="0003706C"/>
    <w:rsid w:val="000C2194"/>
    <w:rsid w:val="000E117F"/>
    <w:rsid w:val="000F44F4"/>
    <w:rsid w:val="001755BA"/>
    <w:rsid w:val="00183EF4"/>
    <w:rsid w:val="00186FDD"/>
    <w:rsid w:val="002C2EF0"/>
    <w:rsid w:val="002E1967"/>
    <w:rsid w:val="003E626F"/>
    <w:rsid w:val="004259E9"/>
    <w:rsid w:val="00432E0B"/>
    <w:rsid w:val="00473966"/>
    <w:rsid w:val="00481005"/>
    <w:rsid w:val="005A0995"/>
    <w:rsid w:val="00687A50"/>
    <w:rsid w:val="00696A07"/>
    <w:rsid w:val="0071202D"/>
    <w:rsid w:val="00762FFA"/>
    <w:rsid w:val="007B7381"/>
    <w:rsid w:val="00827173"/>
    <w:rsid w:val="00895006"/>
    <w:rsid w:val="009D69B7"/>
    <w:rsid w:val="00A11861"/>
    <w:rsid w:val="00A2274F"/>
    <w:rsid w:val="00A52B40"/>
    <w:rsid w:val="00A94877"/>
    <w:rsid w:val="00AC2EEB"/>
    <w:rsid w:val="00AF5384"/>
    <w:rsid w:val="00B93B8E"/>
    <w:rsid w:val="00C15F11"/>
    <w:rsid w:val="00C16D81"/>
    <w:rsid w:val="00C90F2F"/>
    <w:rsid w:val="00C960AF"/>
    <w:rsid w:val="00CB3965"/>
    <w:rsid w:val="00CF1F13"/>
    <w:rsid w:val="00CF4EC7"/>
    <w:rsid w:val="00E46E31"/>
    <w:rsid w:val="00E878DF"/>
    <w:rsid w:val="00EA5C5B"/>
    <w:rsid w:val="00F51D01"/>
    <w:rsid w:val="00FA4F06"/>
    <w:rsid w:val="00F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0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5A09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2580-006B-4941-ABEB-5D6B68A9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2020-12-15T14:18:00Z</cp:lastPrinted>
  <dcterms:created xsi:type="dcterms:W3CDTF">2020-11-25T06:44:00Z</dcterms:created>
  <dcterms:modified xsi:type="dcterms:W3CDTF">2020-12-16T10:58:00Z</dcterms:modified>
</cp:coreProperties>
</file>